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33D" w:rsidRDefault="0012033D" w:rsidP="0012033D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Протокол </w:t>
      </w:r>
      <w:r>
        <w:rPr>
          <w:b/>
          <w:color w:val="000000"/>
          <w:sz w:val="28"/>
          <w:szCs w:val="28"/>
          <w:lang w:eastAsia="en-US"/>
        </w:rPr>
        <w:t xml:space="preserve">заседания комиссии по </w:t>
      </w:r>
      <w:r>
        <w:rPr>
          <w:b/>
          <w:bCs/>
          <w:color w:val="000000"/>
          <w:sz w:val="28"/>
          <w:szCs w:val="28"/>
        </w:rPr>
        <w:t>проведению предварительного отбора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8"/>
        <w:gridCol w:w="4527"/>
      </w:tblGrid>
      <w:tr w:rsidR="0012033D" w:rsidTr="00EB4A86">
        <w:trPr>
          <w:trHeight w:val="917"/>
        </w:trPr>
        <w:tc>
          <w:tcPr>
            <w:tcW w:w="4828" w:type="dxa"/>
          </w:tcPr>
          <w:p w:rsidR="0012033D" w:rsidRDefault="0012033D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  <w:sz w:val="22"/>
                <w:szCs w:val="22"/>
              </w:rPr>
            </w:pPr>
          </w:p>
          <w:p w:rsidR="0012033D" w:rsidRDefault="007B31CE" w:rsidP="00D95DEB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  <w:sz w:val="22"/>
                <w:szCs w:val="22"/>
              </w:rPr>
            </w:pPr>
            <w:r w:rsidRPr="00D95DEB">
              <w:rPr>
                <w:color w:val="000000"/>
                <w:sz w:val="22"/>
                <w:szCs w:val="22"/>
              </w:rPr>
              <w:t>26</w:t>
            </w:r>
            <w:r w:rsidR="0012033D" w:rsidRPr="00D95DEB">
              <w:rPr>
                <w:color w:val="000000"/>
                <w:sz w:val="22"/>
                <w:szCs w:val="22"/>
              </w:rPr>
              <w:t xml:space="preserve"> </w:t>
            </w:r>
            <w:r w:rsidR="00DC7FC8" w:rsidRPr="00D95DEB">
              <w:rPr>
                <w:color w:val="000000"/>
                <w:sz w:val="22"/>
                <w:szCs w:val="22"/>
              </w:rPr>
              <w:t>сентября</w:t>
            </w:r>
            <w:r w:rsidR="0012033D" w:rsidRPr="00D95DEB">
              <w:rPr>
                <w:color w:val="000000"/>
                <w:sz w:val="22"/>
                <w:szCs w:val="22"/>
              </w:rPr>
              <w:t xml:space="preserve"> 2024 г., 1</w:t>
            </w:r>
            <w:r w:rsidR="00D95DEB" w:rsidRPr="00D95DEB">
              <w:rPr>
                <w:color w:val="000000"/>
                <w:sz w:val="22"/>
                <w:szCs w:val="22"/>
              </w:rPr>
              <w:t>7</w:t>
            </w:r>
            <w:r w:rsidR="0012033D" w:rsidRPr="00D95DEB">
              <w:rPr>
                <w:color w:val="000000"/>
                <w:sz w:val="22"/>
                <w:szCs w:val="22"/>
              </w:rPr>
              <w:t>:</w:t>
            </w:r>
            <w:r w:rsidR="00D95DEB" w:rsidRPr="00D95DEB">
              <w:rPr>
                <w:color w:val="000000"/>
                <w:sz w:val="22"/>
                <w:szCs w:val="22"/>
              </w:rPr>
              <w:t>2</w:t>
            </w:r>
            <w:r w:rsidR="0012033D" w:rsidRPr="00D95DEB">
              <w:rPr>
                <w:color w:val="000000"/>
                <w:sz w:val="22"/>
                <w:szCs w:val="22"/>
              </w:rPr>
              <w:t>0</w:t>
            </w:r>
            <w:r w:rsidR="0012033D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527" w:type="dxa"/>
          </w:tcPr>
          <w:p w:rsidR="0012033D" w:rsidRDefault="0012033D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color w:val="000000"/>
                <w:sz w:val="22"/>
                <w:szCs w:val="22"/>
              </w:rPr>
            </w:pPr>
          </w:p>
        </w:tc>
      </w:tr>
    </w:tbl>
    <w:p w:rsidR="0012033D" w:rsidRDefault="0012033D" w:rsidP="0012033D">
      <w:pPr>
        <w:tabs>
          <w:tab w:val="left" w:pos="8640"/>
          <w:tab w:val="left" w:pos="12960"/>
        </w:tabs>
        <w:autoSpaceDE w:val="0"/>
        <w:autoSpaceDN w:val="0"/>
        <w:adjustRightInd w:val="0"/>
        <w:spacing w:line="276" w:lineRule="auto"/>
        <w:ind w:right="-108"/>
        <w:jc w:val="center"/>
        <w:rPr>
          <w:sz w:val="22"/>
          <w:szCs w:val="22"/>
        </w:rPr>
      </w:pPr>
      <w:r>
        <w:rPr>
          <w:sz w:val="22"/>
          <w:szCs w:val="22"/>
        </w:rPr>
        <w:t>Место проведения заседания: Нижний Новгород, Кремль, корпус 4</w:t>
      </w:r>
    </w:p>
    <w:p w:rsidR="0012033D" w:rsidRDefault="0012033D" w:rsidP="0012033D">
      <w:pPr>
        <w:tabs>
          <w:tab w:val="left" w:pos="8640"/>
          <w:tab w:val="left" w:pos="12960"/>
        </w:tabs>
        <w:autoSpaceDE w:val="0"/>
        <w:autoSpaceDN w:val="0"/>
        <w:adjustRightInd w:val="0"/>
        <w:spacing w:line="276" w:lineRule="auto"/>
        <w:ind w:right="-108"/>
        <w:jc w:val="center"/>
        <w:rPr>
          <w:sz w:val="22"/>
          <w:szCs w:val="22"/>
        </w:rPr>
      </w:pPr>
    </w:p>
    <w:p w:rsidR="0012033D" w:rsidRDefault="0012033D" w:rsidP="0012033D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rPr>
          <w:b/>
          <w:color w:val="000000"/>
          <w:sz w:val="22"/>
          <w:szCs w:val="22"/>
          <w:lang w:eastAsia="en-US"/>
        </w:rPr>
      </w:pPr>
      <w:r>
        <w:rPr>
          <w:b/>
          <w:color w:val="000000"/>
          <w:sz w:val="22"/>
          <w:szCs w:val="22"/>
          <w:lang w:eastAsia="en-US"/>
        </w:rPr>
        <w:t>Присутствовали члены комиссии:</w:t>
      </w:r>
    </w:p>
    <w:tbl>
      <w:tblPr>
        <w:tblW w:w="992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586"/>
        <w:gridCol w:w="283"/>
        <w:gridCol w:w="7054"/>
      </w:tblGrid>
      <w:tr w:rsidR="00D95DEB" w:rsidRPr="00D11ED9" w:rsidTr="00D95DEB">
        <w:trPr>
          <w:trHeight w:val="900"/>
        </w:trPr>
        <w:tc>
          <w:tcPr>
            <w:tcW w:w="2586" w:type="dxa"/>
            <w:shd w:val="clear" w:color="auto" w:fill="auto"/>
          </w:tcPr>
          <w:p w:rsidR="00D95DEB" w:rsidRPr="00D11ED9" w:rsidRDefault="00D95DEB" w:rsidP="00363EB8">
            <w:pPr>
              <w:jc w:val="both"/>
              <w:rPr>
                <w:color w:val="000000"/>
              </w:rPr>
            </w:pPr>
            <w:r w:rsidRPr="00D11ED9">
              <w:rPr>
                <w:color w:val="000000"/>
              </w:rPr>
              <w:t>Винокурова</w:t>
            </w:r>
            <w:r w:rsidRPr="00D11ED9">
              <w:rPr>
                <w:color w:val="000000"/>
              </w:rPr>
              <w:br/>
              <w:t>Мария</w:t>
            </w:r>
          </w:p>
          <w:p w:rsidR="00D95DEB" w:rsidRPr="00D11ED9" w:rsidRDefault="00D95DEB" w:rsidP="00363EB8">
            <w:pPr>
              <w:jc w:val="both"/>
              <w:rPr>
                <w:color w:val="000000"/>
              </w:rPr>
            </w:pPr>
            <w:r w:rsidRPr="00D11ED9">
              <w:rPr>
                <w:color w:val="000000"/>
              </w:rPr>
              <w:t>Николаевна</w:t>
            </w:r>
          </w:p>
        </w:tc>
        <w:tc>
          <w:tcPr>
            <w:tcW w:w="283" w:type="dxa"/>
            <w:shd w:val="clear" w:color="auto" w:fill="auto"/>
          </w:tcPr>
          <w:p w:rsidR="00D95DEB" w:rsidRPr="00D11ED9" w:rsidRDefault="00D95DEB" w:rsidP="00363EB8">
            <w:pPr>
              <w:jc w:val="both"/>
              <w:rPr>
                <w:color w:val="000000"/>
              </w:rPr>
            </w:pPr>
            <w:r w:rsidRPr="00D11ED9">
              <w:rPr>
                <w:color w:val="000000"/>
              </w:rPr>
              <w:t>-</w:t>
            </w:r>
          </w:p>
        </w:tc>
        <w:tc>
          <w:tcPr>
            <w:tcW w:w="7054" w:type="dxa"/>
            <w:shd w:val="clear" w:color="auto" w:fill="auto"/>
          </w:tcPr>
          <w:p w:rsidR="00D95DEB" w:rsidRDefault="00D95DEB" w:rsidP="00363EB8">
            <w:pPr>
              <w:jc w:val="both"/>
              <w:rPr>
                <w:color w:val="000000"/>
              </w:rPr>
            </w:pPr>
            <w:r w:rsidRPr="00D11ED9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  <w:p w:rsidR="00F97651" w:rsidRPr="00D11ED9" w:rsidRDefault="00F97651" w:rsidP="00363EB8">
            <w:pPr>
              <w:jc w:val="both"/>
              <w:rPr>
                <w:color w:val="000000"/>
              </w:rPr>
            </w:pPr>
          </w:p>
        </w:tc>
      </w:tr>
      <w:tr w:rsidR="00D95DEB" w:rsidRPr="00D11ED9" w:rsidTr="00D95DEB">
        <w:trPr>
          <w:trHeight w:val="900"/>
        </w:trPr>
        <w:tc>
          <w:tcPr>
            <w:tcW w:w="2586" w:type="dxa"/>
          </w:tcPr>
          <w:p w:rsidR="00D95DEB" w:rsidRPr="00D11ED9" w:rsidRDefault="00D95DEB" w:rsidP="00363EB8">
            <w:pPr>
              <w:jc w:val="both"/>
              <w:rPr>
                <w:color w:val="000000"/>
              </w:rPr>
            </w:pPr>
            <w:r w:rsidRPr="00D11ED9">
              <w:rPr>
                <w:color w:val="000000"/>
              </w:rPr>
              <w:t>Зорина</w:t>
            </w:r>
          </w:p>
          <w:p w:rsidR="00D95DEB" w:rsidRPr="00D11ED9" w:rsidRDefault="00D95DEB" w:rsidP="00363EB8">
            <w:pPr>
              <w:jc w:val="both"/>
              <w:rPr>
                <w:color w:val="000000"/>
              </w:rPr>
            </w:pPr>
            <w:r w:rsidRPr="00D11ED9">
              <w:rPr>
                <w:color w:val="000000"/>
              </w:rPr>
              <w:t>Надежда</w:t>
            </w:r>
          </w:p>
          <w:p w:rsidR="00D95DEB" w:rsidRPr="00D11ED9" w:rsidRDefault="00D95DEB" w:rsidP="00363EB8">
            <w:pPr>
              <w:jc w:val="both"/>
              <w:rPr>
                <w:color w:val="000000"/>
              </w:rPr>
            </w:pPr>
            <w:r w:rsidRPr="00D11ED9">
              <w:rPr>
                <w:color w:val="000000"/>
              </w:rPr>
              <w:t>Сергеевна</w:t>
            </w:r>
          </w:p>
        </w:tc>
        <w:tc>
          <w:tcPr>
            <w:tcW w:w="283" w:type="dxa"/>
          </w:tcPr>
          <w:p w:rsidR="00D95DEB" w:rsidRPr="00D11ED9" w:rsidRDefault="00D95DEB" w:rsidP="00363EB8">
            <w:pPr>
              <w:pStyle w:val="a4"/>
              <w:spacing w:line="360" w:lineRule="auto"/>
              <w:ind w:left="0"/>
              <w:contextualSpacing w:val="0"/>
              <w:jc w:val="both"/>
              <w:rPr>
                <w:rStyle w:val="FontStyle11"/>
                <w:sz w:val="24"/>
                <w:szCs w:val="24"/>
              </w:rPr>
            </w:pPr>
            <w:r w:rsidRPr="00D11ED9">
              <w:rPr>
                <w:rStyle w:val="FontStyle11"/>
                <w:sz w:val="24"/>
                <w:szCs w:val="24"/>
              </w:rPr>
              <w:t>-</w:t>
            </w:r>
          </w:p>
        </w:tc>
        <w:tc>
          <w:tcPr>
            <w:tcW w:w="7054" w:type="dxa"/>
          </w:tcPr>
          <w:p w:rsidR="00D95DEB" w:rsidRDefault="00D95DEB" w:rsidP="00363EB8">
            <w:pPr>
              <w:jc w:val="both"/>
              <w:rPr>
                <w:color w:val="000000"/>
              </w:rPr>
            </w:pPr>
            <w:r w:rsidRPr="00D11ED9">
              <w:rPr>
                <w:color w:val="000000"/>
              </w:rPr>
              <w:t xml:space="preserve">консультант отдела </w:t>
            </w:r>
            <w:r w:rsidRPr="00D11ED9">
              <w:t>реставрации</w:t>
            </w:r>
            <w:r w:rsidRPr="00D11ED9">
              <w:rPr>
                <w:color w:val="000000"/>
              </w:rPr>
              <w:t xml:space="preserve"> и охраны исторических поселений управления государственной охраны объектов культурного    наследия Нижегородской области</w:t>
            </w:r>
          </w:p>
          <w:p w:rsidR="00F97651" w:rsidRPr="00D11ED9" w:rsidRDefault="00F97651" w:rsidP="00363EB8">
            <w:pPr>
              <w:jc w:val="both"/>
              <w:rPr>
                <w:rStyle w:val="FontStyle11"/>
              </w:rPr>
            </w:pPr>
          </w:p>
        </w:tc>
      </w:tr>
      <w:tr w:rsidR="00D95DEB" w:rsidRPr="00D11ED9" w:rsidTr="00D95DEB">
        <w:trPr>
          <w:trHeight w:val="988"/>
        </w:trPr>
        <w:tc>
          <w:tcPr>
            <w:tcW w:w="2586" w:type="dxa"/>
            <w:shd w:val="clear" w:color="auto" w:fill="auto"/>
          </w:tcPr>
          <w:p w:rsidR="00D95DEB" w:rsidRPr="00D11ED9" w:rsidRDefault="00D95DEB" w:rsidP="00363EB8">
            <w:pPr>
              <w:jc w:val="both"/>
              <w:rPr>
                <w:color w:val="000000"/>
              </w:rPr>
            </w:pPr>
            <w:proofErr w:type="spellStart"/>
            <w:r w:rsidRPr="00D11ED9">
              <w:rPr>
                <w:color w:val="000000"/>
              </w:rPr>
              <w:t>Калимуллина</w:t>
            </w:r>
            <w:proofErr w:type="spellEnd"/>
          </w:p>
          <w:p w:rsidR="00D95DEB" w:rsidRPr="00D11ED9" w:rsidRDefault="00D95DEB" w:rsidP="00363EB8">
            <w:pPr>
              <w:jc w:val="both"/>
              <w:rPr>
                <w:color w:val="000000"/>
              </w:rPr>
            </w:pPr>
            <w:proofErr w:type="spellStart"/>
            <w:r w:rsidRPr="00D11ED9">
              <w:rPr>
                <w:color w:val="000000"/>
              </w:rPr>
              <w:t>Найля</w:t>
            </w:r>
            <w:proofErr w:type="spellEnd"/>
          </w:p>
          <w:p w:rsidR="00D95DEB" w:rsidRPr="00D11ED9" w:rsidRDefault="00D95DEB" w:rsidP="00363EB8">
            <w:pPr>
              <w:jc w:val="both"/>
              <w:rPr>
                <w:color w:val="000000"/>
              </w:rPr>
            </w:pPr>
            <w:proofErr w:type="spellStart"/>
            <w:r w:rsidRPr="00D11ED9">
              <w:rPr>
                <w:color w:val="000000"/>
              </w:rPr>
              <w:t>Ханняновна</w:t>
            </w:r>
            <w:proofErr w:type="spellEnd"/>
          </w:p>
          <w:p w:rsidR="00D95DEB" w:rsidRPr="00D11ED9" w:rsidRDefault="00D95DEB" w:rsidP="00363EB8">
            <w:pPr>
              <w:rPr>
                <w:color w:val="000000"/>
              </w:rPr>
            </w:pPr>
          </w:p>
        </w:tc>
        <w:tc>
          <w:tcPr>
            <w:tcW w:w="283" w:type="dxa"/>
            <w:shd w:val="clear" w:color="auto" w:fill="auto"/>
          </w:tcPr>
          <w:p w:rsidR="00D95DEB" w:rsidRPr="00D11ED9" w:rsidRDefault="00D95DEB" w:rsidP="00363EB8">
            <w:pPr>
              <w:contextualSpacing/>
              <w:jc w:val="both"/>
              <w:rPr>
                <w:color w:val="000000"/>
              </w:rPr>
            </w:pPr>
            <w:r w:rsidRPr="00D11ED9">
              <w:rPr>
                <w:color w:val="000000"/>
              </w:rPr>
              <w:t>-</w:t>
            </w:r>
          </w:p>
        </w:tc>
        <w:tc>
          <w:tcPr>
            <w:tcW w:w="7054" w:type="dxa"/>
            <w:shd w:val="clear" w:color="auto" w:fill="auto"/>
          </w:tcPr>
          <w:p w:rsidR="00D95DEB" w:rsidRDefault="00D95DEB" w:rsidP="00363EB8">
            <w:pPr>
              <w:jc w:val="both"/>
              <w:rPr>
                <w:color w:val="000000"/>
              </w:rPr>
            </w:pPr>
            <w:r w:rsidRPr="00D11ED9">
              <w:rPr>
                <w:color w:val="000000"/>
              </w:rPr>
              <w:t>заместитель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  <w:p w:rsidR="00F97651" w:rsidRPr="00D11ED9" w:rsidRDefault="00F97651" w:rsidP="00363EB8">
            <w:pPr>
              <w:jc w:val="both"/>
              <w:rPr>
                <w:color w:val="000000"/>
              </w:rPr>
            </w:pPr>
          </w:p>
        </w:tc>
      </w:tr>
      <w:tr w:rsidR="00D95DEB" w:rsidRPr="00D11ED9" w:rsidTr="00D95DEB">
        <w:trPr>
          <w:trHeight w:val="1160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5DEB" w:rsidRPr="00D11ED9" w:rsidRDefault="00D95DEB" w:rsidP="00363EB8">
            <w:pPr>
              <w:jc w:val="both"/>
              <w:rPr>
                <w:color w:val="000000"/>
              </w:rPr>
            </w:pPr>
            <w:r w:rsidRPr="00D11ED9">
              <w:rPr>
                <w:color w:val="000000"/>
              </w:rPr>
              <w:t>Селиверстов</w:t>
            </w:r>
          </w:p>
          <w:p w:rsidR="00D95DEB" w:rsidRPr="00D11ED9" w:rsidRDefault="00D95DEB" w:rsidP="00363EB8">
            <w:pPr>
              <w:jc w:val="both"/>
              <w:rPr>
                <w:color w:val="000000"/>
              </w:rPr>
            </w:pPr>
            <w:r w:rsidRPr="00D11ED9">
              <w:rPr>
                <w:color w:val="000000"/>
              </w:rPr>
              <w:t>Олег</w:t>
            </w:r>
          </w:p>
          <w:p w:rsidR="00D95DEB" w:rsidRPr="00D11ED9" w:rsidRDefault="00D95DEB" w:rsidP="00363EB8">
            <w:pPr>
              <w:jc w:val="both"/>
              <w:rPr>
                <w:color w:val="000000"/>
              </w:rPr>
            </w:pPr>
            <w:r w:rsidRPr="00D11ED9">
              <w:rPr>
                <w:color w:val="000000"/>
              </w:rPr>
              <w:t>Юрьевич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5DEB" w:rsidRPr="00D11ED9" w:rsidRDefault="00D95DEB" w:rsidP="00363EB8">
            <w:pPr>
              <w:jc w:val="both"/>
              <w:rPr>
                <w:color w:val="000000"/>
              </w:rPr>
            </w:pPr>
            <w:r w:rsidRPr="00D11ED9">
              <w:rPr>
                <w:color w:val="000000"/>
              </w:rPr>
              <w:t>-</w:t>
            </w:r>
          </w:p>
        </w:tc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5DEB" w:rsidRDefault="00D95DEB" w:rsidP="00363EB8">
            <w:pPr>
              <w:jc w:val="both"/>
              <w:rPr>
                <w:color w:val="000000"/>
              </w:rPr>
            </w:pPr>
            <w:r w:rsidRPr="00D11ED9">
              <w:rPr>
                <w:color w:val="000000"/>
              </w:rPr>
              <w:t>начальник управления реализации проектов капитального ремонта МКД город Нижний Новгород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  <w:p w:rsidR="00F97651" w:rsidRPr="00D11ED9" w:rsidRDefault="00F97651" w:rsidP="00363EB8">
            <w:pPr>
              <w:jc w:val="both"/>
              <w:rPr>
                <w:color w:val="000000"/>
              </w:rPr>
            </w:pPr>
          </w:p>
        </w:tc>
      </w:tr>
      <w:tr w:rsidR="00D95DEB" w:rsidRPr="00591C28" w:rsidTr="00D95DEB">
        <w:trPr>
          <w:trHeight w:val="990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5DEB" w:rsidRPr="00D11ED9" w:rsidRDefault="00D95DEB" w:rsidP="00363EB8">
            <w:pPr>
              <w:jc w:val="both"/>
              <w:rPr>
                <w:color w:val="000000"/>
              </w:rPr>
            </w:pPr>
            <w:r w:rsidRPr="00D11ED9">
              <w:rPr>
                <w:color w:val="000000"/>
              </w:rPr>
              <w:t xml:space="preserve">Лопатина </w:t>
            </w:r>
            <w:r w:rsidRPr="00D11ED9">
              <w:rPr>
                <w:color w:val="000000"/>
              </w:rPr>
              <w:br/>
              <w:t>Анна</w:t>
            </w:r>
          </w:p>
          <w:p w:rsidR="00D95DEB" w:rsidRPr="00D11ED9" w:rsidRDefault="00D95DEB" w:rsidP="00363EB8">
            <w:pPr>
              <w:jc w:val="both"/>
              <w:rPr>
                <w:color w:val="000000"/>
              </w:rPr>
            </w:pPr>
            <w:r w:rsidRPr="00D11ED9">
              <w:rPr>
                <w:color w:val="000000"/>
              </w:rPr>
              <w:t>Эдуардовна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5DEB" w:rsidRPr="00D11ED9" w:rsidRDefault="00D95DEB" w:rsidP="00363EB8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rPr>
                <w:color w:val="000000"/>
              </w:rPr>
            </w:pPr>
            <w:r w:rsidRPr="00D11ED9">
              <w:rPr>
                <w:color w:val="000000"/>
              </w:rPr>
              <w:t>-</w:t>
            </w:r>
          </w:p>
        </w:tc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5DEB" w:rsidRPr="00591C28" w:rsidRDefault="00D95DEB" w:rsidP="00363EB8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1ED9">
              <w:rPr>
                <w:color w:val="000000"/>
              </w:rPr>
              <w:t>консультант сектора сопровождения реестра квалифицированных подрядных организаций и отдельных видов закупок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</w:tc>
      </w:tr>
    </w:tbl>
    <w:p w:rsidR="0012033D" w:rsidRDefault="0012033D" w:rsidP="0012033D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rPr>
          <w:b/>
          <w:color w:val="000000"/>
          <w:sz w:val="22"/>
          <w:szCs w:val="22"/>
          <w:lang w:eastAsia="en-US"/>
        </w:rPr>
      </w:pPr>
    </w:p>
    <w:p w:rsidR="0012033D" w:rsidRDefault="0012033D" w:rsidP="0012033D">
      <w:pPr>
        <w:ind w:firstLine="709"/>
        <w:jc w:val="both"/>
        <w:rPr>
          <w:color w:val="000000"/>
          <w:sz w:val="22"/>
          <w:szCs w:val="22"/>
        </w:rPr>
      </w:pPr>
    </w:p>
    <w:p w:rsidR="0012033D" w:rsidRDefault="0012033D" w:rsidP="0012033D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В заседании </w:t>
      </w:r>
      <w:r>
        <w:rPr>
          <w:sz w:val="22"/>
          <w:szCs w:val="22"/>
        </w:rPr>
        <w:t>приняли участие</w:t>
      </w:r>
      <w:r w:rsidR="00D95DEB">
        <w:rPr>
          <w:color w:val="000000"/>
          <w:sz w:val="22"/>
          <w:szCs w:val="22"/>
        </w:rPr>
        <w:t xml:space="preserve"> 5</w:t>
      </w:r>
      <w:r>
        <w:rPr>
          <w:color w:val="000000"/>
          <w:sz w:val="22"/>
          <w:szCs w:val="22"/>
        </w:rPr>
        <w:t xml:space="preserve"> членов комиссии из 10, что составляет более половины от общего числа утвержденного состава ее членов.</w:t>
      </w:r>
    </w:p>
    <w:p w:rsidR="00F0036B" w:rsidRDefault="00F0036B" w:rsidP="00DC7FC8">
      <w:pPr>
        <w:suppressAutoHyphens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</w:p>
    <w:p w:rsidR="0012033D" w:rsidRDefault="00F0036B" w:rsidP="00DC7FC8">
      <w:pPr>
        <w:suppressAutoHyphens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 w:rsidR="0012033D">
        <w:rPr>
          <w:color w:val="000000"/>
          <w:sz w:val="22"/>
          <w:szCs w:val="22"/>
        </w:rPr>
        <w:t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01.07.2016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на территории Нижегородской области, утвержденным приказом министерства экономического развития и инвестиций Нижегородской области от 26.10.2021 № 130, комиссия правомочна осуществлять свои функции.</w:t>
      </w:r>
    </w:p>
    <w:p w:rsidR="0012033D" w:rsidRDefault="0012033D" w:rsidP="0012033D">
      <w:pPr>
        <w:suppressAutoHyphens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:rsidR="0012033D" w:rsidRDefault="0012033D" w:rsidP="0012033D">
      <w:pPr>
        <w:ind w:right="140" w:firstLine="709"/>
        <w:jc w:val="both"/>
        <w:rPr>
          <w:b/>
          <w:color w:val="000000"/>
          <w:sz w:val="22"/>
          <w:szCs w:val="22"/>
        </w:rPr>
      </w:pPr>
    </w:p>
    <w:p w:rsidR="003C7A40" w:rsidRDefault="003C7A40" w:rsidP="0012033D">
      <w:pPr>
        <w:ind w:right="140" w:firstLine="709"/>
        <w:jc w:val="both"/>
        <w:rPr>
          <w:b/>
          <w:color w:val="000000"/>
          <w:sz w:val="22"/>
          <w:szCs w:val="22"/>
        </w:rPr>
      </w:pPr>
    </w:p>
    <w:p w:rsidR="0012033D" w:rsidRDefault="0012033D" w:rsidP="0012033D">
      <w:pPr>
        <w:ind w:right="140" w:firstLine="709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Повестка заседания:</w:t>
      </w:r>
    </w:p>
    <w:p w:rsidR="00F0036B" w:rsidRDefault="00F0036B" w:rsidP="0012033D">
      <w:pPr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12033D" w:rsidRDefault="0012033D" w:rsidP="0012033D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Рассмотрение вопроса об исключении организаций, поименованных в таблице № 1, из реестра квалифицированных подрядных организаций Нижегородской области, имеющих право принимать участие в электронных аукционах, предметами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Положения, на территории Нижегородской области (далее – Реестр), по предмету, указанному в таблице № 1, в связи с истечением пери</w:t>
      </w:r>
      <w:r>
        <w:rPr>
          <w:sz w:val="22"/>
          <w:szCs w:val="22"/>
        </w:rPr>
        <w:t>ода, на который подрядные организации были включены в Реестр:</w:t>
      </w:r>
    </w:p>
    <w:p w:rsidR="009E7E51" w:rsidRDefault="009E7E51" w:rsidP="0012033D">
      <w:pPr>
        <w:ind w:right="140"/>
        <w:jc w:val="right"/>
        <w:rPr>
          <w:sz w:val="22"/>
          <w:szCs w:val="22"/>
        </w:rPr>
      </w:pPr>
    </w:p>
    <w:p w:rsidR="0012033D" w:rsidRDefault="0012033D" w:rsidP="0012033D">
      <w:pPr>
        <w:ind w:right="140"/>
        <w:jc w:val="right"/>
        <w:rPr>
          <w:sz w:val="22"/>
          <w:szCs w:val="22"/>
        </w:rPr>
      </w:pPr>
      <w:r>
        <w:rPr>
          <w:sz w:val="22"/>
          <w:szCs w:val="22"/>
        </w:rPr>
        <w:t>Таблица № 1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1"/>
        <w:gridCol w:w="1275"/>
        <w:gridCol w:w="1276"/>
        <w:gridCol w:w="1130"/>
        <w:gridCol w:w="3119"/>
      </w:tblGrid>
      <w:tr w:rsidR="0012033D" w:rsidRPr="000B67E6" w:rsidTr="00F0036B">
        <w:trPr>
          <w:trHeight w:val="92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33D" w:rsidRPr="000B67E6" w:rsidRDefault="0012033D">
            <w:pPr>
              <w:jc w:val="center"/>
              <w:rPr>
                <w:b/>
                <w:bCs/>
                <w:sz w:val="22"/>
                <w:szCs w:val="22"/>
              </w:rPr>
            </w:pPr>
            <w:r w:rsidRPr="000B67E6">
              <w:rPr>
                <w:b/>
                <w:bCs/>
                <w:sz w:val="22"/>
                <w:szCs w:val="22"/>
              </w:rPr>
              <w:t>№</w:t>
            </w:r>
          </w:p>
          <w:p w:rsidR="0012033D" w:rsidRPr="000B67E6" w:rsidRDefault="0012033D">
            <w:pPr>
              <w:jc w:val="center"/>
              <w:rPr>
                <w:b/>
                <w:bCs/>
                <w:sz w:val="22"/>
                <w:szCs w:val="22"/>
              </w:rPr>
            </w:pPr>
            <w:r w:rsidRPr="000B67E6"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33D" w:rsidRPr="000B67E6" w:rsidRDefault="0012033D">
            <w:pPr>
              <w:ind w:right="34"/>
              <w:jc w:val="center"/>
              <w:rPr>
                <w:b/>
                <w:bCs/>
                <w:sz w:val="22"/>
                <w:szCs w:val="22"/>
              </w:rPr>
            </w:pPr>
            <w:r w:rsidRPr="000B67E6">
              <w:rPr>
                <w:b/>
                <w:bCs/>
                <w:sz w:val="22"/>
                <w:szCs w:val="22"/>
              </w:rPr>
              <w:t>Наименование (ИНН)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33D" w:rsidRPr="000B67E6" w:rsidRDefault="0012033D">
            <w:pPr>
              <w:jc w:val="center"/>
              <w:rPr>
                <w:b/>
                <w:bCs/>
                <w:sz w:val="22"/>
                <w:szCs w:val="22"/>
              </w:rPr>
            </w:pPr>
            <w:r w:rsidRPr="000B67E6">
              <w:rPr>
                <w:b/>
                <w:bCs/>
                <w:sz w:val="22"/>
                <w:szCs w:val="22"/>
              </w:rPr>
              <w:t>Дата</w:t>
            </w:r>
          </w:p>
          <w:p w:rsidR="0012033D" w:rsidRPr="000B67E6" w:rsidRDefault="0012033D">
            <w:pPr>
              <w:jc w:val="center"/>
              <w:rPr>
                <w:b/>
                <w:bCs/>
                <w:sz w:val="22"/>
                <w:szCs w:val="22"/>
              </w:rPr>
            </w:pPr>
            <w:r w:rsidRPr="000B67E6">
              <w:rPr>
                <w:b/>
                <w:bCs/>
                <w:sz w:val="22"/>
                <w:szCs w:val="22"/>
              </w:rPr>
              <w:t>включения в Реестр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33D" w:rsidRPr="000B67E6" w:rsidRDefault="00DC7FC8">
            <w:pPr>
              <w:jc w:val="center"/>
              <w:rPr>
                <w:b/>
                <w:bCs/>
                <w:sz w:val="22"/>
                <w:szCs w:val="22"/>
              </w:rPr>
            </w:pPr>
            <w:r w:rsidRPr="000B67E6">
              <w:rPr>
                <w:b/>
                <w:bCs/>
                <w:sz w:val="22"/>
                <w:szCs w:val="22"/>
              </w:rPr>
              <w:t>Дата истечения периода нахо</w:t>
            </w:r>
            <w:r w:rsidR="0012033D" w:rsidRPr="000B67E6">
              <w:rPr>
                <w:b/>
                <w:bCs/>
                <w:sz w:val="22"/>
                <w:szCs w:val="22"/>
              </w:rPr>
              <w:t xml:space="preserve">ждения </w:t>
            </w:r>
            <w:proofErr w:type="gramStart"/>
            <w:r w:rsidR="0012033D" w:rsidRPr="000B67E6">
              <w:rPr>
                <w:b/>
                <w:bCs/>
                <w:sz w:val="22"/>
                <w:szCs w:val="22"/>
              </w:rPr>
              <w:t>в  Реестре</w:t>
            </w:r>
            <w:proofErr w:type="gramEnd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33D" w:rsidRPr="000B67E6" w:rsidRDefault="0012033D">
            <w:pPr>
              <w:jc w:val="center"/>
              <w:rPr>
                <w:b/>
                <w:bCs/>
                <w:sz w:val="22"/>
                <w:szCs w:val="22"/>
              </w:rPr>
            </w:pPr>
            <w:r w:rsidRPr="000B67E6">
              <w:rPr>
                <w:b/>
                <w:bCs/>
                <w:sz w:val="22"/>
                <w:szCs w:val="22"/>
              </w:rPr>
              <w:t>Номер реестровой записи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33D" w:rsidRPr="000B67E6" w:rsidRDefault="0012033D">
            <w:pPr>
              <w:jc w:val="center"/>
              <w:rPr>
                <w:b/>
                <w:bCs/>
                <w:sz w:val="22"/>
                <w:szCs w:val="22"/>
              </w:rPr>
            </w:pPr>
            <w:r w:rsidRPr="000B67E6">
              <w:rPr>
                <w:b/>
                <w:bCs/>
                <w:sz w:val="22"/>
                <w:szCs w:val="22"/>
              </w:rPr>
              <w:t xml:space="preserve">Предмет электронного аукциона </w:t>
            </w:r>
          </w:p>
          <w:p w:rsidR="0012033D" w:rsidRPr="000B67E6" w:rsidRDefault="0012033D">
            <w:pPr>
              <w:jc w:val="center"/>
              <w:rPr>
                <w:b/>
                <w:bCs/>
                <w:sz w:val="22"/>
                <w:szCs w:val="22"/>
              </w:rPr>
            </w:pPr>
            <w:r w:rsidRPr="000B67E6">
              <w:rPr>
                <w:b/>
                <w:bCs/>
                <w:sz w:val="22"/>
                <w:szCs w:val="22"/>
              </w:rPr>
              <w:t>Номер предварительного отбора</w:t>
            </w:r>
          </w:p>
        </w:tc>
      </w:tr>
      <w:tr w:rsidR="0012033D" w:rsidRPr="000B67E6" w:rsidTr="00F0036B">
        <w:trPr>
          <w:trHeight w:val="198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33D" w:rsidRPr="000B67E6" w:rsidRDefault="0012033D">
            <w:pPr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87A" w:rsidRPr="000B67E6" w:rsidRDefault="0006687A" w:rsidP="0006687A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ОБЩЕСТВО С ОГРАНИЧЕННОЙ ОТВЕТСТВЕННОСТЬЮ "РЕГИОНАЛЬНОЕ УПРАВЛЕНИЕ КМЗ"</w:t>
            </w:r>
          </w:p>
          <w:p w:rsidR="0006687A" w:rsidRPr="000B67E6" w:rsidRDefault="0006687A" w:rsidP="0006687A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ИНН</w:t>
            </w:r>
          </w:p>
          <w:p w:rsidR="0012033D" w:rsidRPr="000B67E6" w:rsidRDefault="0006687A" w:rsidP="0006687A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7721840520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3D" w:rsidRPr="000B67E6" w:rsidRDefault="00742B80">
            <w:pPr>
              <w:jc w:val="center"/>
              <w:rPr>
                <w:sz w:val="22"/>
                <w:szCs w:val="22"/>
                <w:lang w:val="en-US"/>
              </w:rPr>
            </w:pPr>
            <w:r w:rsidRPr="000B67E6">
              <w:rPr>
                <w:sz w:val="22"/>
                <w:szCs w:val="22"/>
                <w:lang w:val="en-US"/>
              </w:rPr>
              <w:t>30.09.2021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3D" w:rsidRPr="000B67E6" w:rsidRDefault="00742B80">
            <w:pPr>
              <w:jc w:val="center"/>
              <w:rPr>
                <w:sz w:val="22"/>
                <w:szCs w:val="22"/>
                <w:lang w:val="en-US"/>
              </w:rPr>
            </w:pPr>
            <w:r w:rsidRPr="000B67E6">
              <w:rPr>
                <w:sz w:val="22"/>
                <w:szCs w:val="22"/>
                <w:lang w:val="en-US"/>
              </w:rPr>
              <w:t>30.09.2024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3D" w:rsidRPr="000B67E6" w:rsidRDefault="0006687A">
            <w:pPr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00772184052020210020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87A" w:rsidRPr="000B67E6" w:rsidRDefault="0006687A" w:rsidP="0006687A">
            <w:pPr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  <w:p w:rsidR="0006687A" w:rsidRPr="000B67E6" w:rsidRDefault="0006687A" w:rsidP="0006687A">
            <w:pPr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Номер предварительного отбора</w:t>
            </w:r>
          </w:p>
          <w:p w:rsidR="0012033D" w:rsidRPr="000B67E6" w:rsidRDefault="0006687A" w:rsidP="0006687A">
            <w:pPr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013220000022100029</w:t>
            </w:r>
          </w:p>
        </w:tc>
      </w:tr>
      <w:tr w:rsidR="00742B80" w:rsidRPr="000B67E6" w:rsidTr="00F0036B">
        <w:trPr>
          <w:trHeight w:val="222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B80" w:rsidRPr="000B67E6" w:rsidRDefault="00742B80" w:rsidP="00742B80">
            <w:pPr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87A" w:rsidRPr="000B67E6" w:rsidRDefault="0006687A" w:rsidP="0006687A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ОБЩЕСТВО С ОГРАНИЧЕННОЙ ОТВЕТСТВЕННОСТЬЮ "СИБЭНЕРГО"</w:t>
            </w:r>
          </w:p>
          <w:p w:rsidR="0006687A" w:rsidRPr="000B67E6" w:rsidRDefault="0006687A" w:rsidP="0006687A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ИНН</w:t>
            </w:r>
          </w:p>
          <w:p w:rsidR="00742B80" w:rsidRPr="000B67E6" w:rsidRDefault="0006687A" w:rsidP="0006687A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6163111100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B80" w:rsidRPr="000B67E6" w:rsidRDefault="00742B80" w:rsidP="00742B80">
            <w:pPr>
              <w:jc w:val="center"/>
              <w:rPr>
                <w:sz w:val="22"/>
                <w:szCs w:val="22"/>
                <w:lang w:val="en-US"/>
              </w:rPr>
            </w:pPr>
            <w:r w:rsidRPr="000B67E6">
              <w:rPr>
                <w:sz w:val="22"/>
                <w:szCs w:val="22"/>
                <w:lang w:val="en-US"/>
              </w:rPr>
              <w:t>30.09.2021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B80" w:rsidRPr="000B67E6" w:rsidRDefault="00742B80" w:rsidP="00742B80">
            <w:pPr>
              <w:jc w:val="center"/>
              <w:rPr>
                <w:sz w:val="22"/>
                <w:szCs w:val="22"/>
                <w:lang w:val="en-US"/>
              </w:rPr>
            </w:pPr>
            <w:r w:rsidRPr="000B67E6">
              <w:rPr>
                <w:sz w:val="22"/>
                <w:szCs w:val="22"/>
                <w:lang w:val="en-US"/>
              </w:rPr>
              <w:t>30.09.2024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B80" w:rsidRPr="000B67E6" w:rsidRDefault="0006687A" w:rsidP="00742B80">
            <w:pPr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00616311110020210017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87A" w:rsidRPr="000B67E6" w:rsidRDefault="0006687A" w:rsidP="0006687A">
            <w:pPr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  <w:p w:rsidR="0006687A" w:rsidRPr="000B67E6" w:rsidRDefault="0006687A" w:rsidP="0006687A">
            <w:pPr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Номер предварительного отбора</w:t>
            </w:r>
          </w:p>
          <w:p w:rsidR="00742B80" w:rsidRPr="000B67E6" w:rsidRDefault="0006687A" w:rsidP="0006687A">
            <w:pPr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013220000022100029</w:t>
            </w:r>
          </w:p>
        </w:tc>
      </w:tr>
      <w:tr w:rsidR="00742B80" w:rsidRPr="000B67E6" w:rsidTr="00F0036B">
        <w:trPr>
          <w:trHeight w:val="164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B80" w:rsidRPr="000B67E6" w:rsidRDefault="00742B80" w:rsidP="00742B80">
            <w:pPr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13" w:rsidRPr="000B67E6" w:rsidRDefault="00F83C13" w:rsidP="00F83C13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ОБЩЕСТВО С ОГРАНИЧЕННОЙ ОТВЕТСТВЕННОСТЬЮ "ПРОЕКТСЕРВИС"</w:t>
            </w:r>
          </w:p>
          <w:p w:rsidR="00F83C13" w:rsidRPr="000B67E6" w:rsidRDefault="00F83C13" w:rsidP="00F83C13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ИНН</w:t>
            </w:r>
          </w:p>
          <w:p w:rsidR="00742B80" w:rsidRPr="000B67E6" w:rsidRDefault="00F83C13" w:rsidP="00F83C13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7708314511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B80" w:rsidRPr="000B67E6" w:rsidRDefault="00742B80" w:rsidP="00742B80">
            <w:pPr>
              <w:jc w:val="center"/>
              <w:rPr>
                <w:sz w:val="22"/>
                <w:szCs w:val="22"/>
                <w:lang w:val="en-US"/>
              </w:rPr>
            </w:pPr>
            <w:r w:rsidRPr="000B67E6">
              <w:rPr>
                <w:sz w:val="22"/>
                <w:szCs w:val="22"/>
                <w:lang w:val="en-US"/>
              </w:rPr>
              <w:t>30.09.2021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B80" w:rsidRPr="000B67E6" w:rsidRDefault="00742B80" w:rsidP="00742B80">
            <w:pPr>
              <w:jc w:val="center"/>
              <w:rPr>
                <w:sz w:val="22"/>
                <w:szCs w:val="22"/>
                <w:lang w:val="en-US"/>
              </w:rPr>
            </w:pPr>
            <w:r w:rsidRPr="000B67E6">
              <w:rPr>
                <w:sz w:val="22"/>
                <w:szCs w:val="22"/>
                <w:lang w:val="en-US"/>
              </w:rPr>
              <w:t>30.09.2024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B80" w:rsidRPr="000B67E6" w:rsidRDefault="0006687A" w:rsidP="00742B80">
            <w:pPr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00770831451120210075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87A" w:rsidRPr="000B67E6" w:rsidRDefault="0006687A" w:rsidP="0006687A">
            <w:pPr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  <w:p w:rsidR="0006687A" w:rsidRPr="000B67E6" w:rsidRDefault="0006687A" w:rsidP="0006687A">
            <w:pPr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Номер предварительного отбора</w:t>
            </w:r>
          </w:p>
          <w:p w:rsidR="00742B80" w:rsidRPr="000B67E6" w:rsidRDefault="0006687A" w:rsidP="0006687A">
            <w:pPr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013220000022100030</w:t>
            </w:r>
          </w:p>
        </w:tc>
      </w:tr>
      <w:tr w:rsidR="00742B80" w:rsidRPr="000B67E6" w:rsidTr="00F0036B">
        <w:trPr>
          <w:trHeight w:val="41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B80" w:rsidRPr="000B67E6" w:rsidRDefault="00742B80" w:rsidP="00742B80">
            <w:pPr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13" w:rsidRPr="000B67E6" w:rsidRDefault="00F83C13" w:rsidP="00F83C13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ОБЩЕСТВО С ОГРАНИЧЕННОЙ ОТВЕТСТВЕННОСТЬЮ "ПРОЕКТСЕРВИС"</w:t>
            </w:r>
          </w:p>
          <w:p w:rsidR="00F83C13" w:rsidRPr="000B67E6" w:rsidRDefault="00F83C13" w:rsidP="00F83C13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ИНН</w:t>
            </w:r>
          </w:p>
          <w:p w:rsidR="00742B80" w:rsidRPr="000B67E6" w:rsidRDefault="00F83C13" w:rsidP="00F83C13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7708314511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B80" w:rsidRPr="000B67E6" w:rsidRDefault="00742B80" w:rsidP="00742B80">
            <w:pPr>
              <w:jc w:val="center"/>
              <w:rPr>
                <w:sz w:val="22"/>
                <w:szCs w:val="22"/>
                <w:lang w:val="en-US"/>
              </w:rPr>
            </w:pPr>
            <w:r w:rsidRPr="000B67E6">
              <w:rPr>
                <w:sz w:val="22"/>
                <w:szCs w:val="22"/>
                <w:lang w:val="en-US"/>
              </w:rPr>
              <w:t>30.09.2021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B80" w:rsidRPr="000B67E6" w:rsidRDefault="00742B80" w:rsidP="00742B80">
            <w:pPr>
              <w:jc w:val="center"/>
              <w:rPr>
                <w:sz w:val="22"/>
                <w:szCs w:val="22"/>
                <w:lang w:val="en-US"/>
              </w:rPr>
            </w:pPr>
            <w:r w:rsidRPr="000B67E6">
              <w:rPr>
                <w:sz w:val="22"/>
                <w:szCs w:val="22"/>
                <w:lang w:val="en-US"/>
              </w:rPr>
              <w:t>30.09.2024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B80" w:rsidRPr="000B67E6" w:rsidRDefault="00F83C13" w:rsidP="00742B80">
            <w:pPr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00770831451120210074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13" w:rsidRPr="000B67E6" w:rsidRDefault="00F83C13" w:rsidP="00F83C13">
            <w:pPr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 xml:space="preserve"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</w:t>
            </w:r>
            <w:r w:rsidRPr="000B67E6">
              <w:rPr>
                <w:sz w:val="22"/>
                <w:szCs w:val="22"/>
              </w:rPr>
              <w:lastRenderedPageBreak/>
              <w:t>имущества многоквартирных домов, в том числе по ремонту (замене, модернизации) лифтов</w:t>
            </w:r>
          </w:p>
          <w:p w:rsidR="00F83C13" w:rsidRPr="000B67E6" w:rsidRDefault="00F83C13" w:rsidP="00F83C13">
            <w:pPr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Номер предварительного отбора</w:t>
            </w:r>
          </w:p>
          <w:p w:rsidR="00742B80" w:rsidRPr="000B67E6" w:rsidRDefault="00F83C13" w:rsidP="00F83C13">
            <w:pPr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013220000022100029</w:t>
            </w:r>
          </w:p>
        </w:tc>
      </w:tr>
      <w:tr w:rsidR="00742B80" w:rsidRPr="000B67E6" w:rsidTr="00F0036B">
        <w:trPr>
          <w:trHeight w:val="198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B80" w:rsidRPr="000B67E6" w:rsidRDefault="00742B80" w:rsidP="00742B80">
            <w:pPr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13" w:rsidRPr="000B67E6" w:rsidRDefault="00F83C13" w:rsidP="00F83C13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ОБЩЕСТВО С ОГРАНИЧЕННОЙ ОТВЕТСТВЕННОСТЬЮ "ТЕПЛОСТРОЙМОНТАЖ"</w:t>
            </w:r>
          </w:p>
          <w:p w:rsidR="00F83C13" w:rsidRPr="000B67E6" w:rsidRDefault="00F83C13" w:rsidP="00F83C13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ИНН</w:t>
            </w:r>
          </w:p>
          <w:p w:rsidR="00742B80" w:rsidRPr="000B67E6" w:rsidRDefault="00F83C13" w:rsidP="00F83C13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5256086976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B80" w:rsidRPr="000B67E6" w:rsidRDefault="00742B80" w:rsidP="00742B80">
            <w:pPr>
              <w:jc w:val="center"/>
              <w:rPr>
                <w:sz w:val="22"/>
                <w:szCs w:val="22"/>
                <w:lang w:val="en-US"/>
              </w:rPr>
            </w:pPr>
            <w:r w:rsidRPr="000B67E6">
              <w:rPr>
                <w:sz w:val="22"/>
                <w:szCs w:val="22"/>
                <w:lang w:val="en-US"/>
              </w:rPr>
              <w:t>30.09.2021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B80" w:rsidRPr="000B67E6" w:rsidRDefault="00742B80" w:rsidP="00742B80">
            <w:pPr>
              <w:jc w:val="center"/>
              <w:rPr>
                <w:sz w:val="22"/>
                <w:szCs w:val="22"/>
                <w:lang w:val="en-US"/>
              </w:rPr>
            </w:pPr>
            <w:r w:rsidRPr="000B67E6">
              <w:rPr>
                <w:sz w:val="22"/>
                <w:szCs w:val="22"/>
                <w:lang w:val="en-US"/>
              </w:rPr>
              <w:t>30.09.2024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B80" w:rsidRPr="000B67E6" w:rsidRDefault="00F83C13" w:rsidP="00742B80">
            <w:pPr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00525608697620210001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13" w:rsidRPr="000B67E6" w:rsidRDefault="00F83C13" w:rsidP="00F83C13">
            <w:pPr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  <w:p w:rsidR="00F83C13" w:rsidRPr="000B67E6" w:rsidRDefault="00F83C13" w:rsidP="00F83C13">
            <w:pPr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Номер предварительного отбора</w:t>
            </w:r>
          </w:p>
          <w:p w:rsidR="00742B80" w:rsidRPr="000B67E6" w:rsidRDefault="00F83C13" w:rsidP="00F83C13">
            <w:pPr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013220000022100029</w:t>
            </w:r>
          </w:p>
        </w:tc>
      </w:tr>
      <w:tr w:rsidR="00742B80" w:rsidRPr="000B67E6" w:rsidTr="00F0036B">
        <w:trPr>
          <w:trHeight w:val="27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B80" w:rsidRPr="000B67E6" w:rsidRDefault="00742B80" w:rsidP="00742B80">
            <w:pPr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13" w:rsidRPr="000B67E6" w:rsidRDefault="00F83C13" w:rsidP="00F83C13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ОБЩЕСТВО С ОГРАНИЧЕННОЙ ОТВЕТСТВЕННОСТЬЮ "ЮНИРОСТ"</w:t>
            </w:r>
          </w:p>
          <w:p w:rsidR="00F83C13" w:rsidRPr="000B67E6" w:rsidRDefault="00F83C13" w:rsidP="00F83C13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ИНН</w:t>
            </w:r>
          </w:p>
          <w:p w:rsidR="00742B80" w:rsidRPr="000B67E6" w:rsidRDefault="00F83C13" w:rsidP="00F83C13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7728296652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B80" w:rsidRPr="000B67E6" w:rsidRDefault="00742B80" w:rsidP="00742B80">
            <w:pPr>
              <w:jc w:val="center"/>
              <w:rPr>
                <w:sz w:val="22"/>
                <w:szCs w:val="22"/>
                <w:lang w:val="en-US"/>
              </w:rPr>
            </w:pPr>
            <w:r w:rsidRPr="000B67E6">
              <w:rPr>
                <w:sz w:val="22"/>
                <w:szCs w:val="22"/>
                <w:lang w:val="en-US"/>
              </w:rPr>
              <w:t>30.09.2021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B80" w:rsidRPr="000B67E6" w:rsidRDefault="00742B80" w:rsidP="00742B80">
            <w:pPr>
              <w:jc w:val="center"/>
              <w:rPr>
                <w:sz w:val="22"/>
                <w:szCs w:val="22"/>
                <w:lang w:val="en-US"/>
              </w:rPr>
            </w:pPr>
            <w:r w:rsidRPr="000B67E6">
              <w:rPr>
                <w:sz w:val="22"/>
                <w:szCs w:val="22"/>
                <w:lang w:val="en-US"/>
              </w:rPr>
              <w:t>30.09.2024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B80" w:rsidRPr="000B67E6" w:rsidRDefault="00F83C13" w:rsidP="00742B80">
            <w:pPr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00772829665220210012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13" w:rsidRPr="000B67E6" w:rsidRDefault="00F83C13" w:rsidP="00F83C13">
            <w:pPr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  <w:p w:rsidR="00F83C13" w:rsidRPr="000B67E6" w:rsidRDefault="00F83C13" w:rsidP="00F83C13">
            <w:pPr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Номер предварительного отбора</w:t>
            </w:r>
          </w:p>
          <w:p w:rsidR="00742B80" w:rsidRPr="000B67E6" w:rsidRDefault="00F83C13" w:rsidP="00F83C13">
            <w:pPr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013220000022100029</w:t>
            </w:r>
          </w:p>
        </w:tc>
      </w:tr>
    </w:tbl>
    <w:p w:rsidR="00F0036B" w:rsidRDefault="00F0036B" w:rsidP="0012033D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  <w:sz w:val="22"/>
          <w:szCs w:val="22"/>
        </w:rPr>
      </w:pPr>
    </w:p>
    <w:p w:rsidR="0012033D" w:rsidRDefault="0012033D" w:rsidP="0012033D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Обоснование:</w:t>
      </w:r>
    </w:p>
    <w:p w:rsidR="0012033D" w:rsidRDefault="0012033D" w:rsidP="0012033D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Министерством, как уполномоченным органом на ведение реестра квалифицированных подрядных организаций, проведены предварительные отборы на право включения в Реестр, в результате которых организации, указанные в таблице № 1, включены в Реестр.</w:t>
      </w:r>
    </w:p>
    <w:p w:rsidR="00F97651" w:rsidRDefault="00F97651" w:rsidP="0012033D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12033D" w:rsidRDefault="0012033D" w:rsidP="0012033D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соответствии с подпунктом г) пункта 63 Положения период нахождения подрядной организации в Реестре составляет 3 года. </w:t>
      </w:r>
    </w:p>
    <w:p w:rsidR="00F97651" w:rsidRDefault="00F97651" w:rsidP="0012033D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12033D" w:rsidRDefault="0012033D" w:rsidP="0012033D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связи с истечением периода нахождения в Реестре организаций, указанных в таблице № 1, информация о подрядных организациях подлежит исключению из Реестра в соответствии с </w:t>
      </w:r>
      <w:proofErr w:type="gramStart"/>
      <w:r>
        <w:rPr>
          <w:sz w:val="22"/>
          <w:szCs w:val="22"/>
        </w:rPr>
        <w:t>подпунктом</w:t>
      </w:r>
      <w:proofErr w:type="gramEnd"/>
      <w:r>
        <w:rPr>
          <w:sz w:val="22"/>
          <w:szCs w:val="22"/>
        </w:rPr>
        <w:t xml:space="preserve"> а) пункта 66 Положения.</w:t>
      </w:r>
    </w:p>
    <w:p w:rsidR="00F97651" w:rsidRDefault="00F97651" w:rsidP="0012033D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</w:p>
    <w:p w:rsidR="0012033D" w:rsidRDefault="0012033D" w:rsidP="0012033D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Сведения об организациях, исключаемых из Реестра, и основания исключения:</w:t>
      </w:r>
    </w:p>
    <w:p w:rsidR="0012033D" w:rsidRDefault="0012033D" w:rsidP="0012033D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</w:p>
    <w:p w:rsidR="0012033D" w:rsidRDefault="0012033D" w:rsidP="0012033D">
      <w:pPr>
        <w:autoSpaceDE w:val="0"/>
        <w:autoSpaceDN w:val="0"/>
        <w:adjustRightInd w:val="0"/>
        <w:ind w:firstLine="709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Таблица № 2</w:t>
      </w:r>
    </w:p>
    <w:tbl>
      <w:tblPr>
        <w:tblW w:w="97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0"/>
        <w:gridCol w:w="2410"/>
        <w:gridCol w:w="1418"/>
        <w:gridCol w:w="1275"/>
        <w:gridCol w:w="1207"/>
      </w:tblGrid>
      <w:tr w:rsidR="0012033D" w:rsidRPr="000B67E6" w:rsidTr="00F0036B">
        <w:trPr>
          <w:trHeight w:val="41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33D" w:rsidRPr="000B67E6" w:rsidRDefault="0012033D">
            <w:pPr>
              <w:jc w:val="center"/>
              <w:rPr>
                <w:b/>
                <w:bCs/>
                <w:sz w:val="22"/>
                <w:szCs w:val="22"/>
              </w:rPr>
            </w:pPr>
            <w:r w:rsidRPr="000B67E6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33D" w:rsidRPr="000B67E6" w:rsidRDefault="0012033D">
            <w:pPr>
              <w:jc w:val="center"/>
              <w:rPr>
                <w:b/>
                <w:bCs/>
                <w:sz w:val="22"/>
                <w:szCs w:val="22"/>
              </w:rPr>
            </w:pPr>
            <w:r w:rsidRPr="000B67E6">
              <w:rPr>
                <w:b/>
                <w:bCs/>
                <w:sz w:val="22"/>
                <w:szCs w:val="22"/>
              </w:rPr>
              <w:t>Наименование (ИНН)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33D" w:rsidRPr="000B67E6" w:rsidRDefault="0012033D">
            <w:pPr>
              <w:jc w:val="center"/>
              <w:rPr>
                <w:b/>
                <w:bCs/>
                <w:sz w:val="22"/>
                <w:szCs w:val="22"/>
              </w:rPr>
            </w:pPr>
            <w:r w:rsidRPr="000B67E6">
              <w:rPr>
                <w:b/>
                <w:bCs/>
                <w:sz w:val="22"/>
                <w:szCs w:val="22"/>
              </w:rPr>
              <w:t>Адрес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33D" w:rsidRPr="000B67E6" w:rsidRDefault="0012033D">
            <w:pPr>
              <w:jc w:val="center"/>
              <w:rPr>
                <w:b/>
                <w:bCs/>
                <w:sz w:val="22"/>
                <w:szCs w:val="22"/>
              </w:rPr>
            </w:pPr>
            <w:r w:rsidRPr="000B67E6">
              <w:rPr>
                <w:b/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33D" w:rsidRPr="000B67E6" w:rsidRDefault="0012033D">
            <w:pPr>
              <w:jc w:val="center"/>
              <w:rPr>
                <w:b/>
                <w:bCs/>
                <w:sz w:val="22"/>
                <w:szCs w:val="22"/>
              </w:rPr>
            </w:pPr>
            <w:r w:rsidRPr="000B67E6">
              <w:rPr>
                <w:b/>
                <w:bCs/>
                <w:sz w:val="22"/>
                <w:szCs w:val="22"/>
              </w:rPr>
              <w:t>Контактный телефон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33D" w:rsidRPr="000B67E6" w:rsidRDefault="0012033D">
            <w:pPr>
              <w:jc w:val="center"/>
              <w:rPr>
                <w:b/>
                <w:bCs/>
                <w:sz w:val="22"/>
                <w:szCs w:val="22"/>
              </w:rPr>
            </w:pPr>
            <w:r w:rsidRPr="000B67E6">
              <w:rPr>
                <w:b/>
                <w:bCs/>
                <w:sz w:val="22"/>
                <w:szCs w:val="22"/>
              </w:rPr>
              <w:t>Основания исключения</w:t>
            </w:r>
          </w:p>
        </w:tc>
      </w:tr>
      <w:tr w:rsidR="00B86A16" w:rsidRPr="000B67E6" w:rsidTr="00F0036B">
        <w:trPr>
          <w:trHeight w:val="191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A16" w:rsidRPr="000B67E6" w:rsidRDefault="00B86A16" w:rsidP="00B86A16">
            <w:pPr>
              <w:jc w:val="center"/>
              <w:rPr>
                <w:b/>
                <w:bCs/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A16" w:rsidRPr="000B67E6" w:rsidRDefault="00B86A16" w:rsidP="00B86A16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ОБЩЕСТВО С ОГРАНИЧЕННОЙ ОТВЕТСТВЕННОСТЬЮ "РЕГИОНАЛЬНОЕ УПРАВЛЕНИЕ КМЗ"</w:t>
            </w:r>
          </w:p>
          <w:p w:rsidR="00B86A16" w:rsidRPr="000B67E6" w:rsidRDefault="00B86A16" w:rsidP="00B86A16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ИНН</w:t>
            </w:r>
          </w:p>
          <w:p w:rsidR="00B86A16" w:rsidRPr="000B67E6" w:rsidRDefault="00B86A16" w:rsidP="00B86A16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7721840520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A16" w:rsidRPr="000B67E6" w:rsidRDefault="00B86A16" w:rsidP="00B86A16">
            <w:pPr>
              <w:jc w:val="center"/>
              <w:rPr>
                <w:bCs/>
                <w:sz w:val="22"/>
                <w:szCs w:val="22"/>
              </w:rPr>
            </w:pPr>
            <w:r w:rsidRPr="000B67E6">
              <w:rPr>
                <w:bCs/>
                <w:sz w:val="22"/>
                <w:szCs w:val="22"/>
              </w:rPr>
              <w:t>Российская Федерация, 109052, Г МОСКВА, ПР-КТ РЯЗАНСКИЙ, ДОМ 2,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A16" w:rsidRPr="000B67E6" w:rsidRDefault="00B86A16" w:rsidP="00B86A16">
            <w:pPr>
              <w:jc w:val="center"/>
              <w:rPr>
                <w:bCs/>
                <w:sz w:val="22"/>
                <w:szCs w:val="22"/>
              </w:rPr>
            </w:pPr>
            <w:r w:rsidRPr="000B67E6">
              <w:rPr>
                <w:bCs/>
                <w:sz w:val="22"/>
                <w:szCs w:val="22"/>
              </w:rPr>
              <w:t>rukmz@kmzlift.ru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A16" w:rsidRPr="000B67E6" w:rsidRDefault="00B86A16" w:rsidP="00B86A16">
            <w:pPr>
              <w:jc w:val="center"/>
              <w:rPr>
                <w:bCs/>
                <w:sz w:val="22"/>
                <w:szCs w:val="22"/>
              </w:rPr>
            </w:pPr>
            <w:r w:rsidRPr="000B67E6">
              <w:rPr>
                <w:bCs/>
                <w:sz w:val="22"/>
                <w:szCs w:val="22"/>
              </w:rPr>
              <w:t>74952527776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16" w:rsidRPr="000B67E6" w:rsidRDefault="00B86A16" w:rsidP="00B86A16">
            <w:pPr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0B67E6">
              <w:rPr>
                <w:rStyle w:val="sectioninfo"/>
                <w:sz w:val="22"/>
                <w:szCs w:val="22"/>
                <w:bdr w:val="none" w:sz="0" w:space="0" w:color="auto" w:frame="1"/>
              </w:rPr>
              <w:t>подпункт</w:t>
            </w:r>
            <w:proofErr w:type="gramEnd"/>
            <w:r w:rsidRPr="000B67E6">
              <w:rPr>
                <w:rStyle w:val="sectioninfo"/>
                <w:sz w:val="22"/>
                <w:szCs w:val="22"/>
                <w:bdr w:val="none" w:sz="0" w:space="0" w:color="auto" w:frame="1"/>
              </w:rPr>
              <w:t xml:space="preserve"> а) пункта 66 раздела II Положения</w:t>
            </w:r>
          </w:p>
        </w:tc>
      </w:tr>
      <w:tr w:rsidR="00B86A16" w:rsidRPr="000B67E6" w:rsidTr="00F0036B">
        <w:trPr>
          <w:trHeight w:val="196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A16" w:rsidRPr="000B67E6" w:rsidRDefault="00B86A16" w:rsidP="00B86A16">
            <w:pPr>
              <w:jc w:val="center"/>
              <w:rPr>
                <w:b/>
                <w:bCs/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A16" w:rsidRPr="000B67E6" w:rsidRDefault="00B86A16" w:rsidP="00B86A16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ОБЩЕСТВО С ОГРАНИЧЕННОЙ ОТВЕТСТВЕННОСТЬЮ "СИБЭНЕРГО"</w:t>
            </w:r>
          </w:p>
          <w:p w:rsidR="00B86A16" w:rsidRPr="000B67E6" w:rsidRDefault="00B86A16" w:rsidP="00B86A16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ИНН</w:t>
            </w:r>
          </w:p>
          <w:p w:rsidR="00B86A16" w:rsidRPr="000B67E6" w:rsidRDefault="00B86A16" w:rsidP="00B86A16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6163111100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A16" w:rsidRPr="000B67E6" w:rsidRDefault="00B86A16" w:rsidP="00B86A16">
            <w:pPr>
              <w:jc w:val="center"/>
              <w:rPr>
                <w:bCs/>
                <w:sz w:val="22"/>
                <w:szCs w:val="22"/>
              </w:rPr>
            </w:pPr>
            <w:r w:rsidRPr="000B67E6">
              <w:rPr>
                <w:bCs/>
                <w:sz w:val="22"/>
                <w:szCs w:val="22"/>
              </w:rPr>
              <w:t xml:space="preserve">Российская Федерация, 344012, Ростовская область. </w:t>
            </w:r>
            <w:proofErr w:type="spellStart"/>
            <w:r w:rsidRPr="000B67E6">
              <w:rPr>
                <w:bCs/>
                <w:sz w:val="22"/>
                <w:szCs w:val="22"/>
              </w:rPr>
              <w:t>г.о</w:t>
            </w:r>
            <w:proofErr w:type="spellEnd"/>
            <w:r w:rsidRPr="000B67E6">
              <w:rPr>
                <w:bCs/>
                <w:sz w:val="22"/>
                <w:szCs w:val="22"/>
              </w:rPr>
              <w:t>. город Ростов-на-Дону, г. Ростов-на-Дону, ул. Мечникова, д. 63, офис 409М, комната 3В, 3Д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A16" w:rsidRPr="000B67E6" w:rsidRDefault="00B86A16" w:rsidP="00B86A16">
            <w:pPr>
              <w:jc w:val="center"/>
              <w:rPr>
                <w:bCs/>
                <w:sz w:val="22"/>
                <w:szCs w:val="22"/>
              </w:rPr>
            </w:pPr>
            <w:r w:rsidRPr="000B67E6">
              <w:rPr>
                <w:bCs/>
                <w:sz w:val="22"/>
                <w:szCs w:val="22"/>
              </w:rPr>
              <w:t>sibenergo61@mail.ru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A16" w:rsidRPr="000B67E6" w:rsidRDefault="00B86A16" w:rsidP="00B86A16">
            <w:pPr>
              <w:jc w:val="center"/>
              <w:rPr>
                <w:bCs/>
                <w:sz w:val="22"/>
                <w:szCs w:val="22"/>
              </w:rPr>
            </w:pPr>
            <w:r w:rsidRPr="000B67E6">
              <w:rPr>
                <w:bCs/>
                <w:sz w:val="22"/>
                <w:szCs w:val="22"/>
              </w:rPr>
              <w:t>79287788814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16" w:rsidRPr="000B67E6" w:rsidRDefault="00B86A16" w:rsidP="00B86A16">
            <w:pPr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0B67E6">
              <w:rPr>
                <w:rStyle w:val="sectioninfo"/>
                <w:sz w:val="22"/>
                <w:szCs w:val="22"/>
                <w:bdr w:val="none" w:sz="0" w:space="0" w:color="auto" w:frame="1"/>
              </w:rPr>
              <w:t>подпункт</w:t>
            </w:r>
            <w:proofErr w:type="gramEnd"/>
            <w:r w:rsidRPr="000B67E6">
              <w:rPr>
                <w:rStyle w:val="sectioninfo"/>
                <w:sz w:val="22"/>
                <w:szCs w:val="22"/>
                <w:bdr w:val="none" w:sz="0" w:space="0" w:color="auto" w:frame="1"/>
              </w:rPr>
              <w:t xml:space="preserve"> а) пункта 66 раздела II Положения</w:t>
            </w:r>
          </w:p>
        </w:tc>
      </w:tr>
      <w:tr w:rsidR="00B86A16" w:rsidRPr="000B67E6" w:rsidTr="00F0036B">
        <w:trPr>
          <w:trHeight w:val="41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A16" w:rsidRPr="000B67E6" w:rsidRDefault="00B86A16" w:rsidP="00B86A16">
            <w:pPr>
              <w:jc w:val="center"/>
              <w:rPr>
                <w:b/>
                <w:bCs/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A16" w:rsidRPr="000B67E6" w:rsidRDefault="00B86A16" w:rsidP="00B86A16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ОБЩЕСТВО С ОГРАНИЧЕННОЙ ОТВЕТСТВЕННОСТЬЮ "ПРОЕКТСЕРВИС"</w:t>
            </w:r>
          </w:p>
          <w:p w:rsidR="00B86A16" w:rsidRPr="000B67E6" w:rsidRDefault="00B86A16" w:rsidP="00B86A16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ИНН</w:t>
            </w:r>
          </w:p>
          <w:p w:rsidR="00B86A16" w:rsidRPr="000B67E6" w:rsidRDefault="00B86A16" w:rsidP="00B86A16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7708314511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A16" w:rsidRPr="000B67E6" w:rsidRDefault="00B86A16" w:rsidP="00B86A16">
            <w:pPr>
              <w:jc w:val="center"/>
              <w:rPr>
                <w:bCs/>
                <w:sz w:val="22"/>
                <w:szCs w:val="22"/>
              </w:rPr>
            </w:pPr>
            <w:r w:rsidRPr="000B67E6">
              <w:rPr>
                <w:bCs/>
                <w:sz w:val="22"/>
                <w:szCs w:val="22"/>
              </w:rPr>
              <w:t>Российская Федерация, 117105, Г. МОСКВА, Ш. ВАРШАВСКОЕ, Д. 1А, КОМНАТА/ОФИС 32/А301 ЭТАЖ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A16" w:rsidRPr="000B67E6" w:rsidRDefault="00B31BCC" w:rsidP="00B86A16">
            <w:pPr>
              <w:jc w:val="center"/>
              <w:rPr>
                <w:bCs/>
                <w:sz w:val="22"/>
                <w:szCs w:val="22"/>
              </w:rPr>
            </w:pPr>
            <w:r w:rsidRPr="000B67E6">
              <w:rPr>
                <w:bCs/>
                <w:sz w:val="22"/>
                <w:szCs w:val="22"/>
              </w:rPr>
              <w:t>proektservis000@gmail.com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A16" w:rsidRPr="000B67E6" w:rsidRDefault="00B31BCC" w:rsidP="00B86A16">
            <w:pPr>
              <w:jc w:val="center"/>
              <w:rPr>
                <w:bCs/>
                <w:sz w:val="22"/>
                <w:szCs w:val="22"/>
              </w:rPr>
            </w:pPr>
            <w:r w:rsidRPr="000B67E6">
              <w:rPr>
                <w:bCs/>
                <w:sz w:val="22"/>
                <w:szCs w:val="22"/>
              </w:rPr>
              <w:t>73472924243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A16" w:rsidRPr="000B67E6" w:rsidRDefault="00B86A16" w:rsidP="00B86A16">
            <w:pPr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0B67E6">
              <w:rPr>
                <w:rStyle w:val="sectioninfo"/>
                <w:sz w:val="22"/>
                <w:szCs w:val="22"/>
                <w:bdr w:val="none" w:sz="0" w:space="0" w:color="auto" w:frame="1"/>
              </w:rPr>
              <w:t>подпункт</w:t>
            </w:r>
            <w:proofErr w:type="gramEnd"/>
            <w:r w:rsidRPr="000B67E6">
              <w:rPr>
                <w:rStyle w:val="sectioninfo"/>
                <w:sz w:val="22"/>
                <w:szCs w:val="22"/>
                <w:bdr w:val="none" w:sz="0" w:space="0" w:color="auto" w:frame="1"/>
              </w:rPr>
              <w:t xml:space="preserve"> а) пункта 66 раздела II Положения</w:t>
            </w:r>
          </w:p>
        </w:tc>
      </w:tr>
      <w:tr w:rsidR="00B86A16" w:rsidRPr="000B67E6" w:rsidTr="00F0036B">
        <w:trPr>
          <w:trHeight w:val="169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A16" w:rsidRPr="000B67E6" w:rsidRDefault="00B86A16" w:rsidP="00B86A16">
            <w:pPr>
              <w:jc w:val="center"/>
              <w:rPr>
                <w:b/>
                <w:bCs/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A16" w:rsidRPr="000B67E6" w:rsidRDefault="00B86A16" w:rsidP="00B86A16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ОБЩЕСТВО С ОГРАНИЧЕННОЙ ОТВЕТСТВЕННОСТЬЮ "ПРОЕКТСЕРВИС"</w:t>
            </w:r>
          </w:p>
          <w:p w:rsidR="00B86A16" w:rsidRPr="000B67E6" w:rsidRDefault="00B86A16" w:rsidP="00B86A16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ИНН</w:t>
            </w:r>
          </w:p>
          <w:p w:rsidR="00B86A16" w:rsidRPr="000B67E6" w:rsidRDefault="00B86A16" w:rsidP="00B86A16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7708314511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A16" w:rsidRPr="000B67E6" w:rsidRDefault="00B31BCC" w:rsidP="00B86A16">
            <w:pPr>
              <w:jc w:val="center"/>
              <w:rPr>
                <w:bCs/>
                <w:sz w:val="22"/>
                <w:szCs w:val="22"/>
              </w:rPr>
            </w:pPr>
            <w:r w:rsidRPr="000B67E6">
              <w:rPr>
                <w:bCs/>
                <w:sz w:val="22"/>
                <w:szCs w:val="22"/>
              </w:rPr>
              <w:t>Российская Федерация, 117105, Г. МОСКВА, Ш. ВАРШАВСКОЕ, Д. 1А, КОМНАТА/ОФИС 32/А301 ЭТАЖ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A16" w:rsidRPr="000B67E6" w:rsidRDefault="00B31BCC" w:rsidP="00B86A16">
            <w:pPr>
              <w:jc w:val="center"/>
              <w:rPr>
                <w:bCs/>
                <w:sz w:val="22"/>
                <w:szCs w:val="22"/>
              </w:rPr>
            </w:pPr>
            <w:r w:rsidRPr="000B67E6">
              <w:rPr>
                <w:bCs/>
                <w:sz w:val="22"/>
                <w:szCs w:val="22"/>
              </w:rPr>
              <w:t>proektservis000@gmail.com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A16" w:rsidRPr="000B67E6" w:rsidRDefault="00B31BCC" w:rsidP="00B86A16">
            <w:pPr>
              <w:jc w:val="center"/>
              <w:rPr>
                <w:bCs/>
                <w:sz w:val="22"/>
                <w:szCs w:val="22"/>
              </w:rPr>
            </w:pPr>
            <w:r w:rsidRPr="000B67E6">
              <w:rPr>
                <w:bCs/>
                <w:sz w:val="22"/>
                <w:szCs w:val="22"/>
              </w:rPr>
              <w:t>73472924243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16" w:rsidRPr="000B67E6" w:rsidRDefault="00B86A16" w:rsidP="00B86A16">
            <w:pPr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0B67E6">
              <w:rPr>
                <w:rStyle w:val="sectioninfo"/>
                <w:sz w:val="22"/>
                <w:szCs w:val="22"/>
                <w:bdr w:val="none" w:sz="0" w:space="0" w:color="auto" w:frame="1"/>
              </w:rPr>
              <w:t>подпункт</w:t>
            </w:r>
            <w:proofErr w:type="gramEnd"/>
            <w:r w:rsidRPr="000B67E6">
              <w:rPr>
                <w:rStyle w:val="sectioninfo"/>
                <w:sz w:val="22"/>
                <w:szCs w:val="22"/>
                <w:bdr w:val="none" w:sz="0" w:space="0" w:color="auto" w:frame="1"/>
              </w:rPr>
              <w:t xml:space="preserve"> а) пункта 66 раздела II Положения</w:t>
            </w:r>
          </w:p>
        </w:tc>
      </w:tr>
      <w:tr w:rsidR="00B86A16" w:rsidRPr="000B67E6" w:rsidTr="00F0036B">
        <w:trPr>
          <w:trHeight w:val="41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A16" w:rsidRPr="000B67E6" w:rsidRDefault="00B86A16" w:rsidP="00B86A16">
            <w:pPr>
              <w:jc w:val="center"/>
              <w:rPr>
                <w:b/>
                <w:bCs/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A16" w:rsidRPr="000B67E6" w:rsidRDefault="00B86A16" w:rsidP="00B86A16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ОБЩЕСТВО С ОГРАНИЧЕННОЙ ОТВЕТСТВЕННОСТЬЮ "ТЕПЛОСТРОЙМОНТАЖ"</w:t>
            </w:r>
          </w:p>
          <w:p w:rsidR="00B86A16" w:rsidRPr="000B67E6" w:rsidRDefault="00B86A16" w:rsidP="00B86A16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ИНН</w:t>
            </w:r>
          </w:p>
          <w:p w:rsidR="00B86A16" w:rsidRPr="000B67E6" w:rsidRDefault="00B86A16" w:rsidP="00B86A16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5256086976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A16" w:rsidRPr="000B67E6" w:rsidRDefault="00B31BCC" w:rsidP="00B86A16">
            <w:pPr>
              <w:jc w:val="center"/>
              <w:rPr>
                <w:bCs/>
                <w:sz w:val="22"/>
                <w:szCs w:val="22"/>
              </w:rPr>
            </w:pPr>
            <w:r w:rsidRPr="000B67E6">
              <w:rPr>
                <w:bCs/>
                <w:sz w:val="22"/>
                <w:szCs w:val="22"/>
              </w:rPr>
              <w:t>Российская Федерация, 603105, ОБЛ НИЖЕГОРОДСКАЯ, Г НИЖНИЙ НОВГОРОД, УЛ БОРИСА ПАНИНА, ДОМ 5, КОРПУС 3, ПОМЕЩЕНИЕ П4 КАБИНЕТ 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A16" w:rsidRPr="000B67E6" w:rsidRDefault="00B31BCC" w:rsidP="00B86A16">
            <w:pPr>
              <w:jc w:val="center"/>
              <w:rPr>
                <w:bCs/>
                <w:sz w:val="22"/>
                <w:szCs w:val="22"/>
              </w:rPr>
            </w:pPr>
            <w:r w:rsidRPr="000B67E6">
              <w:rPr>
                <w:bCs/>
                <w:sz w:val="22"/>
                <w:szCs w:val="22"/>
              </w:rPr>
              <w:t>tsm-arhiv@mail.ru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A16" w:rsidRPr="000B67E6" w:rsidRDefault="00B31BCC" w:rsidP="00B86A16">
            <w:pPr>
              <w:jc w:val="center"/>
              <w:rPr>
                <w:bCs/>
                <w:sz w:val="22"/>
                <w:szCs w:val="22"/>
              </w:rPr>
            </w:pPr>
            <w:r w:rsidRPr="000B67E6">
              <w:rPr>
                <w:bCs/>
                <w:sz w:val="22"/>
                <w:szCs w:val="22"/>
              </w:rPr>
              <w:t>79159493796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A16" w:rsidRPr="000B67E6" w:rsidRDefault="00B86A16" w:rsidP="00B86A16">
            <w:pPr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0B67E6">
              <w:rPr>
                <w:rStyle w:val="sectioninfo"/>
                <w:sz w:val="22"/>
                <w:szCs w:val="22"/>
                <w:bdr w:val="none" w:sz="0" w:space="0" w:color="auto" w:frame="1"/>
              </w:rPr>
              <w:t>подпункт</w:t>
            </w:r>
            <w:proofErr w:type="gramEnd"/>
            <w:r w:rsidRPr="000B67E6">
              <w:rPr>
                <w:rStyle w:val="sectioninfo"/>
                <w:sz w:val="22"/>
                <w:szCs w:val="22"/>
                <w:bdr w:val="none" w:sz="0" w:space="0" w:color="auto" w:frame="1"/>
              </w:rPr>
              <w:t xml:space="preserve"> а) пункта 66 раздела II Положения</w:t>
            </w:r>
          </w:p>
        </w:tc>
      </w:tr>
      <w:tr w:rsidR="00B86A16" w:rsidRPr="000B67E6" w:rsidTr="00F0036B">
        <w:trPr>
          <w:trHeight w:val="183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A16" w:rsidRPr="000B67E6" w:rsidRDefault="00B86A16" w:rsidP="00B86A16">
            <w:pPr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A16" w:rsidRPr="000B67E6" w:rsidRDefault="00B86A16" w:rsidP="00B86A16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ОБЩЕСТВО С ОГРАНИЧЕННОЙ ОТВЕТСТВЕННОСТЬЮ "ЮНИРОСТ"</w:t>
            </w:r>
          </w:p>
          <w:p w:rsidR="00B86A16" w:rsidRPr="000B67E6" w:rsidRDefault="00B86A16" w:rsidP="00B86A16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ИНН</w:t>
            </w:r>
          </w:p>
          <w:p w:rsidR="00B86A16" w:rsidRPr="000B67E6" w:rsidRDefault="00B86A16" w:rsidP="00B86A16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0B67E6">
              <w:rPr>
                <w:sz w:val="22"/>
                <w:szCs w:val="22"/>
              </w:rPr>
              <w:t>7728296652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A16" w:rsidRPr="000B67E6" w:rsidRDefault="00B31BCC" w:rsidP="00B86A16">
            <w:pPr>
              <w:jc w:val="center"/>
              <w:rPr>
                <w:rStyle w:val="sectioninfo"/>
                <w:sz w:val="22"/>
                <w:szCs w:val="22"/>
                <w:bdr w:val="none" w:sz="0" w:space="0" w:color="auto" w:frame="1"/>
              </w:rPr>
            </w:pPr>
            <w:r w:rsidRPr="000B67E6">
              <w:rPr>
                <w:rStyle w:val="sectioninfo"/>
                <w:sz w:val="22"/>
                <w:szCs w:val="22"/>
                <w:bdr w:val="none" w:sz="0" w:space="0" w:color="auto" w:frame="1"/>
              </w:rPr>
              <w:t>Российская Федерация, 129515, Г МОСКВА, УЛ АКАДЕМИКА КОРОЛЕВА, ДОМ 13, СТРОЕНИЕ 1, ОФИС 825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A16" w:rsidRPr="000B67E6" w:rsidRDefault="00B31BCC" w:rsidP="00B86A16">
            <w:pPr>
              <w:jc w:val="center"/>
              <w:rPr>
                <w:rStyle w:val="sectioninfo"/>
                <w:sz w:val="22"/>
                <w:szCs w:val="22"/>
                <w:bdr w:val="none" w:sz="0" w:space="0" w:color="auto" w:frame="1"/>
              </w:rPr>
            </w:pPr>
            <w:r w:rsidRPr="000B67E6">
              <w:rPr>
                <w:rStyle w:val="sectioninfo"/>
                <w:sz w:val="22"/>
                <w:szCs w:val="22"/>
                <w:bdr w:val="none" w:sz="0" w:space="0" w:color="auto" w:frame="1"/>
              </w:rPr>
              <w:t>tender@unirost.ru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A16" w:rsidRPr="000B67E6" w:rsidRDefault="00B31BCC" w:rsidP="00B86A16">
            <w:pPr>
              <w:jc w:val="center"/>
              <w:rPr>
                <w:rStyle w:val="sectioninfo"/>
                <w:sz w:val="22"/>
                <w:szCs w:val="22"/>
                <w:bdr w:val="none" w:sz="0" w:space="0" w:color="auto" w:frame="1"/>
              </w:rPr>
            </w:pPr>
            <w:r w:rsidRPr="000B67E6">
              <w:rPr>
                <w:rStyle w:val="sectioninfo"/>
                <w:sz w:val="22"/>
                <w:szCs w:val="22"/>
                <w:bdr w:val="none" w:sz="0" w:space="0" w:color="auto" w:frame="1"/>
              </w:rPr>
              <w:t>74956003884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A16" w:rsidRPr="000B67E6" w:rsidRDefault="00B86A16" w:rsidP="00B86A16">
            <w:pPr>
              <w:jc w:val="center"/>
              <w:rPr>
                <w:rStyle w:val="sectioninfo"/>
                <w:sz w:val="22"/>
                <w:szCs w:val="22"/>
                <w:bdr w:val="none" w:sz="0" w:space="0" w:color="auto" w:frame="1"/>
              </w:rPr>
            </w:pPr>
            <w:proofErr w:type="gramStart"/>
            <w:r w:rsidRPr="000B67E6">
              <w:rPr>
                <w:rStyle w:val="sectioninfo"/>
                <w:sz w:val="22"/>
                <w:szCs w:val="22"/>
                <w:bdr w:val="none" w:sz="0" w:space="0" w:color="auto" w:frame="1"/>
              </w:rPr>
              <w:t>подпункт</w:t>
            </w:r>
            <w:proofErr w:type="gramEnd"/>
            <w:r w:rsidRPr="000B67E6">
              <w:rPr>
                <w:rStyle w:val="sectioninfo"/>
                <w:sz w:val="22"/>
                <w:szCs w:val="22"/>
                <w:bdr w:val="none" w:sz="0" w:space="0" w:color="auto" w:frame="1"/>
              </w:rPr>
              <w:t xml:space="preserve"> а) пункта 66 раздела II Положения</w:t>
            </w:r>
          </w:p>
        </w:tc>
      </w:tr>
    </w:tbl>
    <w:p w:rsidR="00F0036B" w:rsidRDefault="00F0036B" w:rsidP="0012033D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  <w:sz w:val="22"/>
          <w:szCs w:val="22"/>
        </w:rPr>
      </w:pPr>
    </w:p>
    <w:p w:rsidR="0012033D" w:rsidRDefault="0012033D" w:rsidP="0012033D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Решение комиссии:</w:t>
      </w:r>
    </w:p>
    <w:p w:rsidR="0012033D" w:rsidRDefault="0012033D" w:rsidP="0012033D">
      <w:pPr>
        <w:ind w:right="140" w:firstLine="709"/>
        <w:jc w:val="both"/>
        <w:rPr>
          <w:sz w:val="22"/>
          <w:szCs w:val="22"/>
        </w:rPr>
      </w:pPr>
      <w:r>
        <w:rPr>
          <w:sz w:val="22"/>
          <w:szCs w:val="22"/>
        </w:rPr>
        <w:t>1. Исключить из Реестра информацию об организациях, указанных в таблице № 2, в связи с истечением 3-х летнего периода нахождения в Реестре в соответствии с датой истечения периода нахождения в Реестре, указанной в таблице № 1</w:t>
      </w:r>
      <w:r w:rsidR="00F97651">
        <w:rPr>
          <w:sz w:val="22"/>
          <w:szCs w:val="22"/>
        </w:rPr>
        <w:t xml:space="preserve"> (30.09.2024)</w:t>
      </w:r>
      <w:r>
        <w:rPr>
          <w:sz w:val="22"/>
          <w:szCs w:val="22"/>
        </w:rPr>
        <w:t xml:space="preserve"> («ЗА» - единогласно).</w:t>
      </w:r>
    </w:p>
    <w:p w:rsidR="000B67E6" w:rsidRDefault="000B67E6" w:rsidP="0012033D">
      <w:pPr>
        <w:ind w:right="140" w:firstLine="709"/>
        <w:jc w:val="both"/>
        <w:rPr>
          <w:sz w:val="22"/>
          <w:szCs w:val="22"/>
        </w:rPr>
      </w:pPr>
    </w:p>
    <w:p w:rsidR="0012033D" w:rsidRDefault="0012033D" w:rsidP="0012033D">
      <w:pPr>
        <w:ind w:right="14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Органу по ведению Реестра исключить информацию, предусмотренную пунктом 63 Положения, о вышеуказанных подрядных организациях из Реестра в соответствии с датой </w:t>
      </w:r>
      <w:r w:rsidR="00F525B9">
        <w:rPr>
          <w:sz w:val="22"/>
          <w:szCs w:val="22"/>
        </w:rPr>
        <w:t>истечения периода</w:t>
      </w:r>
      <w:r>
        <w:rPr>
          <w:sz w:val="22"/>
          <w:szCs w:val="22"/>
        </w:rPr>
        <w:t xml:space="preserve"> нахождения в Реестре,</w:t>
      </w:r>
      <w:r>
        <w:t xml:space="preserve"> </w:t>
      </w:r>
      <w:r>
        <w:rPr>
          <w:sz w:val="22"/>
          <w:szCs w:val="22"/>
        </w:rPr>
        <w:t>указанной в таблице № 1.</w:t>
      </w:r>
    </w:p>
    <w:p w:rsidR="0012033D" w:rsidRDefault="0012033D" w:rsidP="0012033D">
      <w:pPr>
        <w:ind w:right="140" w:firstLine="709"/>
        <w:jc w:val="both"/>
        <w:rPr>
          <w:sz w:val="22"/>
          <w:szCs w:val="22"/>
        </w:rPr>
      </w:pPr>
    </w:p>
    <w:p w:rsidR="00F0036B" w:rsidRDefault="00F0036B" w:rsidP="0012033D">
      <w:pPr>
        <w:ind w:right="140" w:firstLine="709"/>
        <w:jc w:val="both"/>
        <w:rPr>
          <w:sz w:val="22"/>
          <w:szCs w:val="22"/>
          <w:highlight w:val="yellow"/>
        </w:rPr>
      </w:pPr>
    </w:p>
    <w:p w:rsidR="00F97651" w:rsidRPr="009A7D6B" w:rsidRDefault="00F97651" w:rsidP="00F97651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color w:val="000000"/>
        </w:rPr>
      </w:pPr>
      <w:r w:rsidRPr="009A7D6B">
        <w:rPr>
          <w:color w:val="000000"/>
        </w:rPr>
        <w:lastRenderedPageBreak/>
        <w:t>Наст</w:t>
      </w:r>
      <w:bookmarkStart w:id="0" w:name="_GoBack"/>
      <w:bookmarkEnd w:id="0"/>
      <w:r w:rsidRPr="009A7D6B">
        <w:rPr>
          <w:color w:val="000000"/>
        </w:rPr>
        <w:t>оящий протокол подлежит размещению и хранению в порядке и в сроки, установленные Положением.</w:t>
      </w:r>
    </w:p>
    <w:p w:rsidR="00F97651" w:rsidRPr="009A7D6B" w:rsidRDefault="00F97651" w:rsidP="00F97651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color w:val="000000"/>
        </w:rPr>
      </w:pPr>
    </w:p>
    <w:p w:rsidR="00F97651" w:rsidRPr="009A7D6B" w:rsidRDefault="00F97651" w:rsidP="00F97651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bCs/>
        </w:rPr>
      </w:pPr>
      <w:r w:rsidRPr="009A7D6B">
        <w:rPr>
          <w:b/>
          <w:bCs/>
        </w:rPr>
        <w:t>Подписи членов комиссии, участвующих в заседании:</w:t>
      </w:r>
    </w:p>
    <w:p w:rsidR="00F97651" w:rsidRPr="009A7D6B" w:rsidRDefault="00F97651" w:rsidP="00F97651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F97651" w:rsidRDefault="00F97651" w:rsidP="00F97651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9A7D6B">
        <w:t>_________________________ Винокурова Мария Николаевна</w:t>
      </w:r>
    </w:p>
    <w:p w:rsidR="00F97651" w:rsidRPr="009A7D6B" w:rsidRDefault="00F97651" w:rsidP="00F97651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F97651" w:rsidRPr="00544141" w:rsidRDefault="00F97651" w:rsidP="00F97651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9A7D6B">
        <w:t xml:space="preserve">_________________________ </w:t>
      </w:r>
      <w:r>
        <w:t>Зорина Надежда Сергеевна</w:t>
      </w:r>
    </w:p>
    <w:p w:rsidR="00F97651" w:rsidRPr="009A7D6B" w:rsidRDefault="00F97651" w:rsidP="00F97651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F97651" w:rsidRPr="009A7D6B" w:rsidRDefault="00F97651" w:rsidP="00F97651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9A7D6B">
        <w:t xml:space="preserve">_________________________ </w:t>
      </w:r>
      <w:proofErr w:type="spellStart"/>
      <w:r w:rsidRPr="009A7D6B">
        <w:t>Калимуллина</w:t>
      </w:r>
      <w:proofErr w:type="spellEnd"/>
      <w:r w:rsidRPr="009A7D6B">
        <w:t xml:space="preserve"> </w:t>
      </w:r>
      <w:proofErr w:type="spellStart"/>
      <w:r w:rsidRPr="009A7D6B">
        <w:t>Найля</w:t>
      </w:r>
      <w:proofErr w:type="spellEnd"/>
      <w:r w:rsidRPr="009A7D6B">
        <w:t xml:space="preserve"> </w:t>
      </w:r>
      <w:proofErr w:type="spellStart"/>
      <w:r w:rsidRPr="009A7D6B">
        <w:t>Ханняновна</w:t>
      </w:r>
      <w:proofErr w:type="spellEnd"/>
    </w:p>
    <w:p w:rsidR="00F97651" w:rsidRPr="009A7D6B" w:rsidRDefault="00F97651" w:rsidP="00F97651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F97651" w:rsidRPr="009A7D6B" w:rsidRDefault="00F97651" w:rsidP="00F97651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9A7D6B">
        <w:t>_________________________ Селиверстов Олег Юрьевич</w:t>
      </w:r>
    </w:p>
    <w:p w:rsidR="00F97651" w:rsidRPr="009A7D6B" w:rsidRDefault="00F97651" w:rsidP="00F97651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F97651" w:rsidRPr="009A7D6B" w:rsidRDefault="00F97651" w:rsidP="00F97651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9A7D6B">
        <w:t>_________________________ Лопатина Анна Эдуардовна</w:t>
      </w:r>
    </w:p>
    <w:p w:rsidR="00F97651" w:rsidRPr="00F2605B" w:rsidRDefault="00F97651" w:rsidP="00F97651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F97651" w:rsidRPr="00F2605B" w:rsidRDefault="00F97651" w:rsidP="00F97651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F97651" w:rsidRPr="00F2605B" w:rsidRDefault="00F97651" w:rsidP="00F97651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F97651" w:rsidRPr="00F2605B" w:rsidRDefault="00F97651" w:rsidP="00F97651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F97651" w:rsidRPr="0038238F" w:rsidRDefault="00F97651" w:rsidP="00F97651">
      <w:pPr>
        <w:spacing w:line="276" w:lineRule="auto"/>
        <w:ind w:firstLine="709"/>
        <w:jc w:val="right"/>
        <w:rPr>
          <w:sz w:val="16"/>
          <w:szCs w:val="16"/>
        </w:rPr>
      </w:pPr>
      <w:r w:rsidRPr="00F2605B">
        <w:rPr>
          <w:sz w:val="18"/>
          <w:szCs w:val="18"/>
        </w:rPr>
        <w:t xml:space="preserve">Дата подписания протокола </w:t>
      </w:r>
      <w:r w:rsidRPr="00F97651">
        <w:rPr>
          <w:sz w:val="18"/>
          <w:szCs w:val="18"/>
        </w:rPr>
        <w:t>2</w:t>
      </w:r>
      <w:r>
        <w:rPr>
          <w:sz w:val="18"/>
          <w:szCs w:val="18"/>
        </w:rPr>
        <w:t>7.09</w:t>
      </w:r>
      <w:r w:rsidRPr="00F2605B">
        <w:rPr>
          <w:sz w:val="18"/>
          <w:szCs w:val="18"/>
        </w:rPr>
        <w:t>.202</w:t>
      </w:r>
      <w:r>
        <w:rPr>
          <w:sz w:val="18"/>
          <w:szCs w:val="18"/>
        </w:rPr>
        <w:t>4</w:t>
      </w:r>
    </w:p>
    <w:p w:rsidR="00D8288F" w:rsidRDefault="00D8288F" w:rsidP="00F97651">
      <w:pPr>
        <w:ind w:right="140" w:firstLine="709"/>
        <w:jc w:val="both"/>
      </w:pPr>
    </w:p>
    <w:sectPr w:rsidR="00D8288F" w:rsidSect="00DC7FC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3EB"/>
    <w:rsid w:val="00027891"/>
    <w:rsid w:val="0006687A"/>
    <w:rsid w:val="000B67E6"/>
    <w:rsid w:val="0012033D"/>
    <w:rsid w:val="002623EB"/>
    <w:rsid w:val="003C7A40"/>
    <w:rsid w:val="005647B7"/>
    <w:rsid w:val="00742B80"/>
    <w:rsid w:val="00790151"/>
    <w:rsid w:val="007B31CE"/>
    <w:rsid w:val="009E7E51"/>
    <w:rsid w:val="00AF0C89"/>
    <w:rsid w:val="00B31BCC"/>
    <w:rsid w:val="00B72888"/>
    <w:rsid w:val="00B86A16"/>
    <w:rsid w:val="00BA12AB"/>
    <w:rsid w:val="00D8288F"/>
    <w:rsid w:val="00D95DEB"/>
    <w:rsid w:val="00DC7FC8"/>
    <w:rsid w:val="00DD2B16"/>
    <w:rsid w:val="00DE0A9D"/>
    <w:rsid w:val="00EB4A86"/>
    <w:rsid w:val="00F0036B"/>
    <w:rsid w:val="00F525B9"/>
    <w:rsid w:val="00F83C13"/>
    <w:rsid w:val="00F95167"/>
    <w:rsid w:val="00F9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5285F5-E9E6-4430-958F-235AECD98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ectioninfo">
    <w:name w:val="section__info"/>
    <w:basedOn w:val="a0"/>
    <w:rsid w:val="0012033D"/>
  </w:style>
  <w:style w:type="character" w:styleId="a3">
    <w:name w:val="Hyperlink"/>
    <w:basedOn w:val="a0"/>
    <w:uiPriority w:val="99"/>
    <w:semiHidden/>
    <w:unhideWhenUsed/>
    <w:rsid w:val="0012033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95DE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1">
    <w:name w:val="Font Style11"/>
    <w:rsid w:val="00D95DEB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67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5</Pages>
  <Words>1361</Words>
  <Characters>7759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Анна Э. Лопатина</cp:lastModifiedBy>
  <cp:revision>24</cp:revision>
  <dcterms:created xsi:type="dcterms:W3CDTF">2024-07-25T14:19:00Z</dcterms:created>
  <dcterms:modified xsi:type="dcterms:W3CDTF">2024-09-27T13:28:00Z</dcterms:modified>
</cp:coreProperties>
</file>